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CFCEC" w14:textId="5C19B3A0" w:rsidR="00C476E0" w:rsidRPr="00C476E0" w:rsidRDefault="00C476E0" w:rsidP="00C476E0">
      <w:pPr>
        <w:pStyle w:val="Heading1"/>
        <w:spacing w:before="0" w:beforeAutospacing="0" w:after="0" w:afterAutospacing="0"/>
        <w:rPr>
          <w:sz w:val="72"/>
        </w:rPr>
      </w:pPr>
      <w:r w:rsidRPr="00C476E0">
        <w:rPr>
          <w:rFonts w:ascii="Arial" w:hAnsi="Arial" w:cs="Arial"/>
          <w:color w:val="000000"/>
          <w:sz w:val="32"/>
          <w:szCs w:val="22"/>
        </w:rPr>
        <w:t>Weather lesson 1</w:t>
      </w:r>
    </w:p>
    <w:p w14:paraId="480A86F1" w14:textId="77777777" w:rsidR="00C476E0" w:rsidRDefault="00C476E0" w:rsidP="00C476E0">
      <w:pPr>
        <w:spacing w:after="0" w:line="240" w:lineRule="auto"/>
        <w:outlineLvl w:val="1"/>
        <w:rPr>
          <w:rFonts w:ascii="Arial" w:eastAsia="Times New Roman" w:hAnsi="Arial" w:cs="Arial"/>
          <w:color w:val="000000"/>
          <w:sz w:val="27"/>
          <w:szCs w:val="27"/>
        </w:rPr>
      </w:pPr>
    </w:p>
    <w:p w14:paraId="4C0FCAC4" w14:textId="610CEDC5" w:rsidR="00C476E0" w:rsidRPr="00C476E0" w:rsidRDefault="00C476E0" w:rsidP="00C476E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476E0">
        <w:rPr>
          <w:rFonts w:ascii="Arial" w:eastAsia="Times New Roman" w:hAnsi="Arial" w:cs="Arial"/>
          <w:color w:val="000000"/>
          <w:sz w:val="27"/>
          <w:szCs w:val="27"/>
        </w:rPr>
        <w:t>Overview</w:t>
      </w:r>
    </w:p>
    <w:p w14:paraId="14E2A3A9" w14:textId="56E7A65D" w:rsidR="00C476E0" w:rsidRDefault="00C476E0" w:rsidP="00C476E0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What goes up, must come down. Precipitation is the most commonly seen aspect of the hydrologic cycle. Students will learn how the water cycle works using 3-D paper craft activity. The students will see a demonstration the concept of precipitation.</w:t>
      </w:r>
    </w:p>
    <w:p w14:paraId="0FE61D52" w14:textId="77777777" w:rsidR="00C476E0" w:rsidRPr="00C476E0" w:rsidRDefault="00C476E0" w:rsidP="00C476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1"/>
        <w:gridCol w:w="6643"/>
      </w:tblGrid>
      <w:tr w:rsidR="00C476E0" w:rsidRPr="00C476E0" w14:paraId="1113E223" w14:textId="77777777" w:rsidTr="00C476E0">
        <w:trPr>
          <w:trHeight w:val="400"/>
        </w:trPr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D9F2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AD57CB" w14:textId="77777777" w:rsidR="00C476E0" w:rsidRPr="00C476E0" w:rsidRDefault="00C476E0" w:rsidP="00C476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6633"/>
                <w:sz w:val="23"/>
                <w:szCs w:val="23"/>
              </w:rPr>
              <w:t>TOTAL TIME</w:t>
            </w:r>
          </w:p>
        </w:tc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0DF8EF" w14:textId="77777777" w:rsidR="00C476E0" w:rsidRPr="00C476E0" w:rsidRDefault="00C476E0" w:rsidP="00C47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30 minutes</w:t>
            </w:r>
          </w:p>
        </w:tc>
      </w:tr>
      <w:tr w:rsidR="00C476E0" w:rsidRPr="00C476E0" w14:paraId="5D3CD7F9" w14:textId="77777777" w:rsidTr="00C476E0">
        <w:trPr>
          <w:trHeight w:val="400"/>
        </w:trPr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D9F2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D70F30" w14:textId="77777777" w:rsidR="00C476E0" w:rsidRPr="00C476E0" w:rsidRDefault="00C476E0" w:rsidP="00C476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6633"/>
                <w:sz w:val="23"/>
                <w:szCs w:val="23"/>
              </w:rPr>
              <w:t>SUPPLIES</w:t>
            </w:r>
          </w:p>
        </w:tc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F7F7F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6E804D" w14:textId="77777777" w:rsidR="00C476E0" w:rsidRPr="00C476E0" w:rsidRDefault="00C476E0" w:rsidP="00C47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Mayonnaise size glass jar, Resealable sandwich bag, Ice cubes, Hot water</w:t>
            </w:r>
          </w:p>
        </w:tc>
      </w:tr>
      <w:tr w:rsidR="00C476E0" w:rsidRPr="00C476E0" w14:paraId="35AEAEA1" w14:textId="77777777" w:rsidTr="00C476E0">
        <w:trPr>
          <w:trHeight w:val="400"/>
        </w:trPr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D9F2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3648AC" w14:textId="77777777" w:rsidR="00C476E0" w:rsidRPr="00C476E0" w:rsidRDefault="00C476E0" w:rsidP="00C476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6633"/>
                <w:sz w:val="23"/>
                <w:szCs w:val="23"/>
              </w:rPr>
              <w:t>PRINTED/AV MATERIAL</w:t>
            </w:r>
          </w:p>
        </w:tc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8EA075" w14:textId="77777777" w:rsidR="00C476E0" w:rsidRPr="00C476E0" w:rsidRDefault="00C476E0" w:rsidP="00C47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None</w:t>
            </w:r>
          </w:p>
        </w:tc>
      </w:tr>
      <w:tr w:rsidR="00C476E0" w:rsidRPr="00C476E0" w14:paraId="10D7157B" w14:textId="77777777" w:rsidTr="00C476E0">
        <w:trPr>
          <w:trHeight w:val="400"/>
        </w:trPr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D9F2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6E264A" w14:textId="77777777" w:rsidR="00C476E0" w:rsidRPr="00C476E0" w:rsidRDefault="00C476E0" w:rsidP="00C476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6633"/>
                <w:sz w:val="23"/>
                <w:szCs w:val="23"/>
              </w:rPr>
              <w:t>TEACHER PREPARATION</w:t>
            </w:r>
          </w:p>
        </w:tc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F7F7F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BFA984" w14:textId="77777777" w:rsidR="00C476E0" w:rsidRPr="00C476E0" w:rsidRDefault="00C476E0" w:rsidP="00C47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None</w:t>
            </w:r>
          </w:p>
        </w:tc>
      </w:tr>
      <w:tr w:rsidR="00C476E0" w:rsidRPr="00C476E0" w14:paraId="4B6D5D4F" w14:textId="77777777" w:rsidTr="00C476E0">
        <w:trPr>
          <w:trHeight w:val="400"/>
        </w:trPr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D9F2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5FD212" w14:textId="77777777" w:rsidR="00C476E0" w:rsidRPr="00C476E0" w:rsidRDefault="00C476E0" w:rsidP="00C476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6633"/>
                <w:sz w:val="23"/>
                <w:szCs w:val="23"/>
              </w:rPr>
              <w:t>SAFETY FOCUS</w:t>
            </w:r>
          </w:p>
        </w:tc>
        <w:tc>
          <w:tcPr>
            <w:tcW w:w="0" w:type="auto"/>
            <w:tcBorders>
              <w:top w:val="single" w:sz="6" w:space="0" w:color="00CC00"/>
              <w:left w:val="single" w:sz="6" w:space="0" w:color="00CC00"/>
              <w:bottom w:val="single" w:sz="6" w:space="0" w:color="00CC00"/>
              <w:right w:val="single" w:sz="6" w:space="0" w:color="00CC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0AD3D5" w14:textId="77777777" w:rsidR="00C476E0" w:rsidRPr="00C476E0" w:rsidRDefault="00C476E0" w:rsidP="00C47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E0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Flash Flood Safety</w:t>
            </w:r>
          </w:p>
        </w:tc>
      </w:tr>
    </w:tbl>
    <w:p w14:paraId="3DA16BC0" w14:textId="09FF9CF9" w:rsidR="00C476E0" w:rsidRPr="00C476E0" w:rsidRDefault="00C476E0" w:rsidP="00C476E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76E0">
        <w:rPr>
          <w:rFonts w:ascii="Arial" w:eastAsia="Times New Roman" w:hAnsi="Arial" w:cs="Arial"/>
          <w:color w:val="000000"/>
          <w:sz w:val="27"/>
          <w:szCs w:val="27"/>
        </w:rPr>
        <w:t>Procedure</w:t>
      </w:r>
    </w:p>
    <w:p w14:paraId="74AF8C99" w14:textId="77777777" w:rsidR="00C476E0" w:rsidRPr="00C476E0" w:rsidRDefault="00C476E0" w:rsidP="00C476E0">
      <w:pPr>
        <w:numPr>
          <w:ilvl w:val="0"/>
          <w:numId w:val="4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Add about two inches (5 cm) of hot water to the mayonnaise jar.</w:t>
      </w:r>
    </w:p>
    <w:p w14:paraId="0DB1C059" w14:textId="77777777" w:rsidR="00C476E0" w:rsidRPr="00C476E0" w:rsidRDefault="00C476E0" w:rsidP="00C476E0">
      <w:pPr>
        <w:numPr>
          <w:ilvl w:val="0"/>
          <w:numId w:val="4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Add the ice cubes to the sandwich bag and seal it.</w:t>
      </w:r>
    </w:p>
    <w:p w14:paraId="772CC60F" w14:textId="77777777" w:rsidR="00C476E0" w:rsidRPr="00C476E0" w:rsidRDefault="00C476E0" w:rsidP="00C476E0">
      <w:pPr>
        <w:numPr>
          <w:ilvl w:val="0"/>
          <w:numId w:val="4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Place the sandwich bag over the mouth of the jar, allowing one end of the bag to form a tip inside of the jar. This will allow the condensed water to collect at one location.</w:t>
      </w:r>
    </w:p>
    <w:p w14:paraId="0BB72257" w14:textId="02B33832" w:rsidR="00C476E0" w:rsidRPr="00C476E0" w:rsidRDefault="00C476E0" w:rsidP="00C476E0">
      <w:pPr>
        <w:numPr>
          <w:ilvl w:val="0"/>
          <w:numId w:val="4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After a few minutes, the water (rain) will begin to drip from the sandwich bag, returning to the water.</w:t>
      </w:r>
      <w:r w:rsidR="00027926">
        <w:rPr>
          <w:rFonts w:ascii="Arial" w:eastAsia="Times New Roman" w:hAnsi="Arial" w:cs="Arial"/>
          <w:color w:val="000000"/>
          <w:sz w:val="23"/>
          <w:szCs w:val="23"/>
        </w:rPr>
        <w:br/>
      </w:r>
    </w:p>
    <w:p w14:paraId="0BAD24DF" w14:textId="77777777" w:rsidR="00C476E0" w:rsidRPr="00C476E0" w:rsidRDefault="00C476E0" w:rsidP="00C476E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476E0">
        <w:rPr>
          <w:rFonts w:ascii="Arial" w:eastAsia="Times New Roman" w:hAnsi="Arial" w:cs="Arial"/>
          <w:color w:val="000000"/>
          <w:sz w:val="27"/>
          <w:szCs w:val="27"/>
        </w:rPr>
        <w:t>Discussion</w:t>
      </w:r>
    </w:p>
    <w:p w14:paraId="0C6C3A82" w14:textId="6A6EE85D" w:rsidR="00C476E0" w:rsidRDefault="00C476E0" w:rsidP="00C476E0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 xml:space="preserve">Water vapor will rise from the hot water and </w:t>
      </w:r>
      <w:proofErr w:type="gramStart"/>
      <w:r w:rsidRPr="00C476E0">
        <w:rPr>
          <w:rFonts w:ascii="Arial" w:eastAsia="Times New Roman" w:hAnsi="Arial" w:cs="Arial"/>
          <w:color w:val="000000"/>
          <w:sz w:val="23"/>
          <w:szCs w:val="23"/>
        </w:rPr>
        <w:t>come into</w:t>
      </w:r>
      <w:bookmarkStart w:id="0" w:name="_GoBack"/>
      <w:bookmarkEnd w:id="0"/>
      <w:r w:rsidRPr="00C476E0">
        <w:rPr>
          <w:rFonts w:ascii="Arial" w:eastAsia="Times New Roman" w:hAnsi="Arial" w:cs="Arial"/>
          <w:color w:val="000000"/>
          <w:sz w:val="23"/>
          <w:szCs w:val="23"/>
        </w:rPr>
        <w:t xml:space="preserve"> contact with</w:t>
      </w:r>
      <w:proofErr w:type="gramEnd"/>
      <w:r w:rsidRPr="00C476E0">
        <w:rPr>
          <w:rFonts w:ascii="Arial" w:eastAsia="Times New Roman" w:hAnsi="Arial" w:cs="Arial"/>
          <w:color w:val="000000"/>
          <w:sz w:val="23"/>
          <w:szCs w:val="23"/>
        </w:rPr>
        <w:t xml:space="preserve"> the bag fill with ice. The ice will cause the water to condense forming drops which will drop back into the water.</w:t>
      </w:r>
    </w:p>
    <w:p w14:paraId="3BD53105" w14:textId="77777777" w:rsidR="00C476E0" w:rsidRPr="00C476E0" w:rsidRDefault="00C476E0" w:rsidP="00C476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0D493F" w14:textId="7CC6629B" w:rsidR="00C476E0" w:rsidRDefault="00C476E0" w:rsidP="00C476E0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 xml:space="preserve">Despite the </w:t>
      </w:r>
      <w:proofErr w:type="gramStart"/>
      <w:r w:rsidRPr="00C476E0">
        <w:rPr>
          <w:rFonts w:ascii="Arial" w:eastAsia="Times New Roman" w:hAnsi="Arial" w:cs="Arial"/>
          <w:color w:val="000000"/>
          <w:sz w:val="23"/>
          <w:szCs w:val="23"/>
        </w:rPr>
        <w:t>sometimes excessive</w:t>
      </w:r>
      <w:proofErr w:type="gramEnd"/>
      <w:r w:rsidRPr="00C476E0">
        <w:rPr>
          <w:rFonts w:ascii="Arial" w:eastAsia="Times New Roman" w:hAnsi="Arial" w:cs="Arial"/>
          <w:color w:val="000000"/>
          <w:sz w:val="23"/>
          <w:szCs w:val="23"/>
        </w:rPr>
        <w:t xml:space="preserve"> rainfall that occurs, only about 0.3% of all water on the earth is found in the atmosphere. And only a small fraction of that is seen as rain. Most of the water in the atmosphere is in the gas state called water vapor</w:t>
      </w:r>
    </w:p>
    <w:p w14:paraId="61C1D3AF" w14:textId="77777777" w:rsidR="00C476E0" w:rsidRPr="00C476E0" w:rsidRDefault="00C476E0" w:rsidP="00C476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BFBC52" w14:textId="56274746" w:rsidR="00C476E0" w:rsidRDefault="00027926" w:rsidP="00C476E0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So,</w:t>
      </w:r>
      <w:r w:rsidR="00C476E0" w:rsidRPr="00C476E0">
        <w:rPr>
          <w:rFonts w:ascii="Arial" w:eastAsia="Times New Roman" w:hAnsi="Arial" w:cs="Arial"/>
          <w:color w:val="000000"/>
          <w:sz w:val="23"/>
          <w:szCs w:val="23"/>
        </w:rPr>
        <w:t xml:space="preserve"> while the hydrologic cycle is essential for life due to the water it brings, the vast amount of water in the cycle is found in the oceans, lakes, and groundwater.</w:t>
      </w:r>
    </w:p>
    <w:p w14:paraId="5BA88122" w14:textId="77777777" w:rsidR="00C476E0" w:rsidRPr="00C476E0" w:rsidRDefault="00C476E0" w:rsidP="00C476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A865BC" w14:textId="77777777" w:rsidR="00C476E0" w:rsidRPr="00C476E0" w:rsidRDefault="00C476E0" w:rsidP="00C476E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476E0">
        <w:rPr>
          <w:rFonts w:ascii="Arial" w:eastAsia="Times New Roman" w:hAnsi="Arial" w:cs="Arial"/>
          <w:color w:val="000000"/>
          <w:sz w:val="27"/>
          <w:szCs w:val="27"/>
        </w:rPr>
        <w:t xml:space="preserve">Live </w:t>
      </w:r>
      <w:proofErr w:type="spellStart"/>
      <w:r w:rsidRPr="00C476E0">
        <w:rPr>
          <w:rFonts w:ascii="Arial" w:eastAsia="Times New Roman" w:hAnsi="Arial" w:cs="Arial"/>
          <w:color w:val="000000"/>
          <w:sz w:val="27"/>
          <w:szCs w:val="27"/>
        </w:rPr>
        <w:t>Weatherwise</w:t>
      </w:r>
      <w:proofErr w:type="spellEnd"/>
    </w:p>
    <w:p w14:paraId="5853D63B" w14:textId="77777777" w:rsidR="00C476E0" w:rsidRPr="00C476E0" w:rsidRDefault="00C476E0" w:rsidP="00C476E0">
      <w:pPr>
        <w:numPr>
          <w:ilvl w:val="0"/>
          <w:numId w:val="5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If a flash flood warning is issued, get to higher ground immediately! Follow evacuation instructions, but don't wait for them if you think you are in danger.</w:t>
      </w:r>
    </w:p>
    <w:p w14:paraId="234E75DE" w14:textId="77777777" w:rsidR="00C476E0" w:rsidRPr="00C476E0" w:rsidRDefault="00C476E0" w:rsidP="00C476E0">
      <w:pPr>
        <w:numPr>
          <w:ilvl w:val="0"/>
          <w:numId w:val="5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Do not drive across flooded roads or bridges-they may be washed out.</w:t>
      </w:r>
    </w:p>
    <w:p w14:paraId="140C96B9" w14:textId="77777777" w:rsidR="00C476E0" w:rsidRPr="00C476E0" w:rsidRDefault="00C476E0" w:rsidP="00C476E0">
      <w:pPr>
        <w:numPr>
          <w:ilvl w:val="0"/>
          <w:numId w:val="5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If your vehicle stalls in water, abandon it and get to higher ground. It takes only a foot or two of rapidly-moving water to sweep away a car.</w:t>
      </w:r>
    </w:p>
    <w:p w14:paraId="41FEFF37" w14:textId="77777777" w:rsidR="00C476E0" w:rsidRPr="00C476E0" w:rsidRDefault="00C476E0" w:rsidP="00C476E0">
      <w:pPr>
        <w:numPr>
          <w:ilvl w:val="0"/>
          <w:numId w:val="5"/>
        </w:numPr>
        <w:spacing w:after="0" w:line="240" w:lineRule="auto"/>
        <w:ind w:left="1180" w:right="460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476E0">
        <w:rPr>
          <w:rFonts w:ascii="Arial" w:eastAsia="Times New Roman" w:hAnsi="Arial" w:cs="Arial"/>
          <w:color w:val="000000"/>
          <w:sz w:val="23"/>
          <w:szCs w:val="23"/>
        </w:rPr>
        <w:t>Walking or playing around flood waters is dangerous; you can be knocked from your feet in water only six inches deep!</w:t>
      </w:r>
    </w:p>
    <w:p w14:paraId="74A2B6AE" w14:textId="77777777" w:rsidR="0026600F" w:rsidRDefault="0026600F" w:rsidP="00C476E0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6E91A9CF" w14:textId="67F31CBF" w:rsidR="00C476E0" w:rsidRPr="00C476E0" w:rsidRDefault="00C476E0" w:rsidP="00C476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6E0">
        <w:rPr>
          <w:rFonts w:ascii="Arial" w:eastAsia="Times New Roman" w:hAnsi="Arial" w:cs="Arial"/>
          <w:b/>
          <w:bCs/>
          <w:color w:val="000000"/>
        </w:rPr>
        <w:t>Weather activity (Weather station activity)</w:t>
      </w:r>
    </w:p>
    <w:p w14:paraId="652C5951" w14:textId="77777777" w:rsidR="00C476E0" w:rsidRPr="00C476E0" w:rsidRDefault="00C476E0" w:rsidP="00C476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6E0">
        <w:rPr>
          <w:rFonts w:ascii="Arial" w:eastAsia="Times New Roman" w:hAnsi="Arial" w:cs="Arial"/>
          <w:color w:val="000000"/>
        </w:rPr>
        <w:t xml:space="preserve">Have students record temperature, humidity, and pressure on a sunny day. Have students record the same three parameters on a day where it looks like it may rain. Students should be able to notice a lower pressure, temperature, (what will happen to humidity?) during the </w:t>
      </w:r>
      <w:proofErr w:type="gramStart"/>
      <w:r w:rsidRPr="00C476E0">
        <w:rPr>
          <w:rFonts w:ascii="Arial" w:eastAsia="Times New Roman" w:hAnsi="Arial" w:cs="Arial"/>
          <w:color w:val="000000"/>
        </w:rPr>
        <w:t>bad weather</w:t>
      </w:r>
      <w:proofErr w:type="gramEnd"/>
      <w:r w:rsidRPr="00C476E0">
        <w:rPr>
          <w:rFonts w:ascii="Arial" w:eastAsia="Times New Roman" w:hAnsi="Arial" w:cs="Arial"/>
          <w:color w:val="000000"/>
        </w:rPr>
        <w:t>.</w:t>
      </w:r>
    </w:p>
    <w:p w14:paraId="27C642D6" w14:textId="2523D5F0" w:rsidR="00CC0A53" w:rsidRPr="006D35A5" w:rsidRDefault="00CB573F" w:rsidP="00C476E0">
      <w:pPr>
        <w:spacing w:after="0"/>
      </w:pPr>
    </w:p>
    <w:sectPr w:rsidR="00CC0A53" w:rsidRPr="006D35A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5B2F5D" w14:textId="77777777" w:rsidR="00CB573F" w:rsidRDefault="00CB573F" w:rsidP="006D35A5">
      <w:pPr>
        <w:spacing w:after="0" w:line="240" w:lineRule="auto"/>
      </w:pPr>
      <w:r>
        <w:separator/>
      </w:r>
    </w:p>
  </w:endnote>
  <w:endnote w:type="continuationSeparator" w:id="0">
    <w:p w14:paraId="7E36D2CE" w14:textId="77777777" w:rsidR="00CB573F" w:rsidRDefault="00CB573F" w:rsidP="006D3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3758E3" w14:textId="77777777" w:rsidR="00CB573F" w:rsidRDefault="00CB573F" w:rsidP="006D35A5">
      <w:pPr>
        <w:spacing w:after="0" w:line="240" w:lineRule="auto"/>
      </w:pPr>
      <w:r>
        <w:separator/>
      </w:r>
    </w:p>
  </w:footnote>
  <w:footnote w:type="continuationSeparator" w:id="0">
    <w:p w14:paraId="01D88783" w14:textId="77777777" w:rsidR="00CB573F" w:rsidRDefault="00CB573F" w:rsidP="006D35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7ACB0" w14:textId="21AD76DC" w:rsidR="000B16BA" w:rsidRDefault="006D35A5">
    <w:pPr>
      <w:pStyle w:val="Header"/>
    </w:pPr>
    <w:r>
      <w:t>6</w:t>
    </w:r>
    <w:r w:rsidR="00CB573F" w:rsidRPr="000B16BA">
      <w:rPr>
        <w:vertAlign w:val="superscript"/>
      </w:rPr>
      <w:t>th</w:t>
    </w:r>
    <w:r w:rsidR="00CB573F">
      <w:t>-</w:t>
    </w:r>
    <w:r>
      <w:t>7</w:t>
    </w:r>
    <w:r w:rsidR="00CB573F" w:rsidRPr="000B16BA">
      <w:rPr>
        <w:vertAlign w:val="superscript"/>
      </w:rPr>
      <w:t>th</w:t>
    </w:r>
    <w:r w:rsidR="00CB573F">
      <w:t xml:space="preserve"> Grade Activity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D2FC5"/>
    <w:multiLevelType w:val="multilevel"/>
    <w:tmpl w:val="97983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D61B29"/>
    <w:multiLevelType w:val="multilevel"/>
    <w:tmpl w:val="4F7C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4578AA"/>
    <w:multiLevelType w:val="multilevel"/>
    <w:tmpl w:val="B638F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8351A0"/>
    <w:multiLevelType w:val="multilevel"/>
    <w:tmpl w:val="73F4C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FC7733"/>
    <w:multiLevelType w:val="multilevel"/>
    <w:tmpl w:val="45BE1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5A5"/>
    <w:rsid w:val="00027926"/>
    <w:rsid w:val="00165016"/>
    <w:rsid w:val="0026600F"/>
    <w:rsid w:val="00677591"/>
    <w:rsid w:val="006D35A5"/>
    <w:rsid w:val="009F4CC3"/>
    <w:rsid w:val="00BC4301"/>
    <w:rsid w:val="00BF568A"/>
    <w:rsid w:val="00C476E0"/>
    <w:rsid w:val="00CB573F"/>
    <w:rsid w:val="00FB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C0E26"/>
  <w15:chartTrackingRefBased/>
  <w15:docId w15:val="{E4A0DCDD-436F-49A6-B1C4-A76F4565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35A5"/>
  </w:style>
  <w:style w:type="paragraph" w:styleId="Heading1">
    <w:name w:val="heading 1"/>
    <w:basedOn w:val="Normal"/>
    <w:link w:val="Heading1Char"/>
    <w:uiPriority w:val="9"/>
    <w:qFormat/>
    <w:rsid w:val="00C476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476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5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5A5"/>
  </w:style>
  <w:style w:type="paragraph" w:styleId="Footer">
    <w:name w:val="footer"/>
    <w:basedOn w:val="Normal"/>
    <w:link w:val="FooterChar"/>
    <w:uiPriority w:val="99"/>
    <w:unhideWhenUsed/>
    <w:rsid w:val="006D35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5A5"/>
  </w:style>
  <w:style w:type="character" w:customStyle="1" w:styleId="Heading1Char">
    <w:name w:val="Heading 1 Char"/>
    <w:basedOn w:val="DefaultParagraphFont"/>
    <w:link w:val="Heading1"/>
    <w:uiPriority w:val="9"/>
    <w:rsid w:val="00C476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476E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47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9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6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Reinhard</dc:creator>
  <cp:keywords/>
  <dc:description/>
  <cp:lastModifiedBy>Aimee Reinhard</cp:lastModifiedBy>
  <cp:revision>4</cp:revision>
  <dcterms:created xsi:type="dcterms:W3CDTF">2018-06-09T21:45:00Z</dcterms:created>
  <dcterms:modified xsi:type="dcterms:W3CDTF">2018-06-09T21:48:00Z</dcterms:modified>
</cp:coreProperties>
</file>